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Template Laporan Keuangan Google Sheet untuk Bisnis Kecil</w:t>
      </w:r>
      <w:bookmarkEnd w:id="0"/>
    </w:p>
    <w:p>
      <w:pPr/>
      <w:r>
        <w:rPr/>
        <w:t xml:space="preserve">### 3. Template Laporan Laba Rugi  
Struktur sederhana bisa dibuat dengan:  
- Pendapatan (Sales Revenue)  
- Harga Pokok Penjualan (HPP/COGS)  
- Laba Kotor  
- Biaya Operasional (sewa, listrik, iklan, dll.)  
- Laba Bersih  </w:t>
      </w:r>
    </w:p>
    <w:p/>
    <w:p>
      <w:pPr/>
      <w:r>
        <w:rPr/>
        <w:t xml:space="preserve">Dengan Google Sheet, semua perhitungan dapat dibuat otomatis dengan formula.  </w:t>
      </w:r>
    </w:p>
    <w:p/>
    <w:p>
      <w:pPr/>
      <w:r>
        <w:rPr/>
        <w:t xml:space="preserve">### 4. Template Neraca Sederhana  
Bagi bisnis kecil, cukup menampilkan:  
- **Aset:** kas, piutang, persediaan.  
- **Kewajiban:** utang usaha, pinjaman.  
- **Ekuitas:** modal pemilik + laba ditahan.  </w:t>
      </w:r>
    </w:p>
    <w:p/>
    <w:p>
      <w:pPr/>
      <w:r>
        <w:rPr/>
        <w:t xml:space="preserve">---</w:t>
      </w:r>
    </w:p>
    <w:p/>
    <w:p>
      <w:pPr/>
      <w:r>
        <w:rPr/>
        <w:t xml:space="preserve">## Tips Mengoptimalkan Template Google Sheet  
1. **Gunakan Format Warna** untuk membedakan pemasukan (hijau) dan pengeluaran (merah).  
2. **Tambahkan Grafik** agar lebih mudah membaca tren keuangan bisnis.  
3. **Manfaatkan Pivot Table** untuk menganalisis kategori pengeluaran terbesar.  
4. **Simpan di Google Drive** agar aman dan mudah diakses kapan saja.  
5. **Update Rutin** – pastikan catatan transaksi diisi setiap hari agar data akurat.  </w:t>
      </w:r>
    </w:p>
    <w:p/>
    <w:p>
      <w:pPr/>
      <w:r>
        <w:rPr/>
        <w:t xml:space="preserve">---</w:t>
      </w:r>
    </w:p>
    <w:p/>
    <w:p>
      <w:pPr/>
      <w:r>
        <w:rPr/>
        <w:t xml:space="preserve">## Manfaat Menggunakan Template Laporan Keuangan  
- **Transparansi Keuangan** – semua transaksi tercatat rapi dan bisa ditinjau kapan saja.  
- **Pengambilan Keputusan Lebih Tepat** – data yang jelas membantu menentukan strategi bisnis.  
- **Menghindari Kehilangan Uang** – arus kas yang terpantau mencegah kebocoran keuangan.  
- **Siap untuk Investor atau Pinjaman** – laporan keuangan yang rapi menjadi bukti profesionalisme bisnis.  </w:t>
      </w:r>
    </w:p>
    <w:p/>
    <w:p>
      <w:pPr/>
      <w:r>
        <w:rPr/>
        <w:t xml:space="preserve">---</w:t>
      </w:r>
    </w:p>
    <w:p/>
    <w:p>
      <w:pPr/>
      <w:r>
        <w:rPr/>
        <w:t xml:space="preserve">## Kesimpulan  
Untuk bisnis kecil, mengelola keuangan tidak perlu rumit. Dengan **template laporan keuangan di Google Sheet**, Anda bisa memiliki sistem pencatatan yang teratur, gratis, dan mudah diakses kapan saja. Mulai dari transaksi harian, arus kas, laba rugi, hingga neraca sederhana dapat dibuat hanya dengan beberapa rumus dasar.  </w:t>
      </w:r>
    </w:p>
    <w:p/>
    <w:p>
      <w:pPr/>
      <w:r>
        <w:rPr/>
        <w:t xml:space="preserve">Jika dikelola dengan baik, laporan keuangan ini bukan hanya membantu pemilik usaha memahami kondisi bisnis, tapi juga menjadi fondasi kuat untuk pertumbuhan di masa depan.</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2025-09-10T16:14:52+00:00</dcterms:created>
  <dcterms:modified xsi:type="dcterms:W3CDTF">2025-09-10T16:14:52+00:00</dcterms:modified>
</cp:coreProperties>
</file>

<file path=docProps/custom.xml><?xml version="1.0" encoding="utf-8"?>
<Properties xmlns="http://schemas.openxmlformats.org/officeDocument/2006/custom-properties" xmlns:vt="http://schemas.openxmlformats.org/officeDocument/2006/docPropsVTypes"/>
</file>