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Mengupas Tuntas Pekerjaan Tata Usaha: Dari Administrasi hingga Pelayanan</w:t>
      </w:r>
      <w:bookmarkEnd w:id="0"/>
    </w:p>
    <w:p>
      <w:pPr/>
      <w:r>
        <w:rPr/>
        <w:t xml:space="preserve"># Mengupas Tuntas Pekerjaan Tata Usaha: Dari Administrasi hingga Pelayanan  </w:t>
      </w:r>
    </w:p>
    <w:p/>
    <w:p>
      <w:pPr/>
      <w:r>
        <w:rPr/>
        <w:t xml:space="preserve">## Pendahuluan  
Sekolah sebagai lembaga pendidikan formal tentu tidak hanya berfokus pada proses belajar mengajar. Di balik lancarnya aktivitas pendidikan, terdapat sistem administrasi dan pelayanan yang terstruktur dengan baik. Salah satu elemen penting yang menggerakkan roda organisasi sekolah adalah **tata usaha**. Meski sering kali luput dari sorotan, peran tata usaha sangat vital, mulai dari mengelola dokumen, mendukung proses administrasi, hingga memberikan pelayanan kepada siswa, guru, orang tua, maupun pihak eksternal.  </w:t>
      </w:r>
    </w:p>
    <w:p/>
    <w:p>
      <w:pPr/>
      <w:r>
        <w:rPr/>
        <w:t xml:space="preserve">Artikel ini akan mengupas tuntas pekerjaan tata usaha sekolah, menelaah tugas-tugasnya, fungsi yang dijalankan, serta kontribusi besar yang diberikan bagi kelancaran dunia pendidikan.  </w:t>
      </w:r>
    </w:p>
    <w:p/>
    <w:p>
      <w:pPr/>
      <w:r>
        <w:rPr/>
        <w:t xml:space="preserve">---</w:t>
      </w:r>
    </w:p>
    <w:p/>
    <w:p>
      <w:pPr/>
      <w:r>
        <w:rPr/>
        <w:t xml:space="preserve">## Definisi Tata Usaha Sekolah  
Tata usaha sekolah merupakan bagian dari tenaga kependidikan yang berperan dalam menunjang kelancaran administrasi pendidikan. Jika guru bertugas mengajar, maka staf tata usaha memastikan segala urusan administrasi berjalan rapi, mulai dari surat-menyurat, arsip dokumen, hingga pelayanan publik di lingkungan sekolah.  </w:t>
      </w:r>
    </w:p>
    <w:p/>
    <w:p>
      <w:pPr/>
      <w:r>
        <w:rPr/>
        <w:t xml:space="preserve">Menurut **Permendiknas Nomor 24 Tahun 2008 tentang Standar Tenaga Administrasi Sekolah**, tata usaha adalah tenaga kependidikan yang memiliki tanggung jawab administratif di satuan pendidikan. Dengan kata lain, tata usaha adalah pusat administrasi sekolah yang menopang seluruh kegiatan operasional.  </w:t>
      </w:r>
    </w:p>
    <w:p/>
    <w:p>
      <w:pPr/>
      <w:r>
        <w:rPr/>
        <w:t xml:space="preserve">---</w:t>
      </w:r>
    </w:p>
    <w:p/>
    <w:p>
      <w:pPr/>
      <w:r>
        <w:rPr/>
        <w:t xml:space="preserve">## Ruang Lingkup Tugas Tata Usaha  </w:t>
      </w:r>
    </w:p>
    <w:p/>
    <w:p>
      <w:pPr/>
      <w:r>
        <w:rPr/>
        <w:t xml:space="preserve">### 1. Administrasi Umum  
Administrasi umum merupakan tugas inti tata usaha. Di dalamnya mencakup:  
- Pencatatan surat masuk dan surat keluar.  
- Pengarsipan dokumen sekolah seperti SK, laporan kegiatan, hingga notulen rapat.  
- Penyusunan jadwal dan agenda kegiatan sekolah.  
- Penyimpanan data penting yang berkaitan dengan sekolah, baik dalam bentuk fisik maupun digital.  </w:t>
      </w:r>
    </w:p>
    <w:p/>
    <w:p>
      <w:pPr/>
      <w:r>
        <w:rPr/>
        <w:t xml:space="preserve">### 2. Administrasi Keuangan  
Tata usaha juga bertanggung jawab pada pencatatan dan pengelolaan keuangan sekolah, antara lain:  
- Membuat laporan penggunaan anggaran.  
- Mencatat pemasukan dan pengeluaran sekolah.  
- Mengatur gaji guru dan pegawai.  
- Menyusun laporan keuangan untuk dipertanggungjawabkan kepada kepala sekolah dan dinas terkait.  </w:t>
      </w:r>
    </w:p>
    <w:p/>
    <w:p>
      <w:pPr/>
      <w:r>
        <w:rPr/>
        <w:t xml:space="preserve">### 3. Administrasi Kesiswaan  
Selain dokumen umum, tata usaha mengelola data kesiswaan, seperti:  
- Pendaftaran peserta didik baru.  
- Pembuatan kartu pelajar, ijazah, dan rapor.  
- Pendataan absensi dan prestasi siswa.  
- Pelayanan informasi terkait kebutuhan siswa maupun orang tua.  </w:t>
      </w:r>
    </w:p>
    <w:p/>
    <w:p>
      <w:pPr/>
      <w:r>
        <w:rPr/>
        <w:t xml:space="preserve">### 4. Administrasi Kepegawaian  
Tata usaha juga mengelola data guru dan tenaga kependidikan:  
- Mendata riwayat kepegawaian.  
- Mengurus kenaikan pangkat atau golongan.  
- Menyusun absensi guru dan pegawai.  
- Menyiapkan dokumen administrasi untuk keperluan dinas atau pelatihan.  </w:t>
      </w:r>
    </w:p>
    <w:p/>
    <w:p>
      <w:pPr/>
      <w:r>
        <w:rPr/>
        <w:t xml:space="preserve">### 5. Pelayanan Publik  
Selain mengurus dokumen, tata usaha menjadi garda terdepan dalam pelayanan publik. Mereka adalah pihak pertama yang ditemui orang tua siswa, tamu, atau pihak luar. Oleh karena itu, kemampuan komunikasi yang baik sangat diperlukan agar pelayanan berjalan ramah, cepat, dan profesional.  </w:t>
      </w:r>
    </w:p>
    <w:p/>
    <w:p>
      <w:pPr/>
      <w:r>
        <w:rPr/>
        <w:t xml:space="preserve">---</w:t>
      </w:r>
    </w:p>
    <w:p/>
    <w:p>
      <w:pPr/>
      <w:r>
        <w:rPr/>
        <w:t xml:space="preserve">## Peran Strategis Tata Usaha di Sekolah  </w:t>
      </w:r>
    </w:p>
    <w:p/>
    <w:p>
      <w:pPr/>
      <w:r>
        <w:rPr/>
        <w:t xml:space="preserve">### 1. Penopang Kelancaran Proses Pendidikan  
Tanpa adanya tata usaha, sekolah akan kesulitan mengatur berbagai kebutuhan administratif. Guru bisa mengajar, tetapi tanpa data siswa yang valid, jadwal yang rapi, dan dokumen resmi, kegiatan belajar tidak akan berjalan maksimal.  </w:t>
      </w:r>
    </w:p>
    <w:p/>
    <w:p>
      <w:pPr/>
      <w:r>
        <w:rPr/>
        <w:t xml:space="preserve">### 2. Penghubung antara Pihak Internal dan Eksternal  
Tata usaha menjadi jembatan komunikasi antara sekolah dengan pihak luar. Misalnya dalam pengurusan kerja sama, penyampaian surat resmi, hingga menerima kunjungan tamu.  </w:t>
      </w:r>
    </w:p>
    <w:p/>
    <w:p>
      <w:pPr/>
      <w:r>
        <w:rPr/>
        <w:t xml:space="preserve">### 3. Penjamin Transparansi dan Akuntabilitas  
Dalam hal keuangan, staf tata usaha memastikan pengelolaan anggaran dilakukan secara transparan. Laporan keuangan yang disusun dengan baik akan meminimalkan potensi penyalahgunaan dana.  </w:t>
      </w:r>
    </w:p>
    <w:p/>
    <w:p>
      <w:pPr/>
      <w:r>
        <w:rPr/>
        <w:t xml:space="preserve">### 4. Pusat Informasi Sekolah  
Bagi siswa maupun orang tua, tata usaha adalah tempat utama untuk memperoleh informasi administratif, seperti pendaftaran, pengambilan ijazah, hingga pengurusan dokumen lainnya.  </w:t>
      </w:r>
    </w:p>
    <w:p/>
    <w:p>
      <w:pPr/>
      <w:r>
        <w:rPr/>
        <w:t xml:space="preserve">---</w:t>
      </w:r>
    </w:p>
    <w:p/>
    <w:p>
      <w:pPr/>
      <w:r>
        <w:rPr/>
        <w:t xml:space="preserve">## Keterampilan yang Dibutuhkan Staf Tata Usaha  </w:t>
      </w:r>
    </w:p>
    <w:p/>
    <w:p>
      <w:pPr/>
      <w:r>
        <w:rPr/>
        <w:t xml:space="preserve">- **Kemampuan Administrasi:** Teliti dalam pencatatan dan pengarsipan.  
- **Komunikasi Efektif:** Mampu melayani siswa, guru, maupun orang tua dengan ramah dan jelas.  
- **Penguasaan Teknologi:** Menguasai aplikasi komputer, terutama Microsoft Office dan sistem informasi sekolah.  
- **Manajemen Waktu:** Mampu menyelesaikan berbagai pekerjaan administratif sesuai tenggat.  
- **Integritas dan Kerahasiaan:** Menjaga kerahasiaan dokumen penting sekolah.  </w:t>
      </w:r>
    </w:p>
    <w:p/>
    <w:p>
      <w:pPr/>
      <w:r>
        <w:rPr/>
        <w:t xml:space="preserve">---</w:t>
      </w:r>
    </w:p>
    <w:p/>
    <w:p>
      <w:pPr/>
      <w:r>
        <w:rPr/>
        <w:t xml:space="preserve">## Tantangan yang Dihadapi Tata Usaha  </w:t>
      </w:r>
    </w:p>
    <w:p/>
    <w:p>
      <w:pPr/>
      <w:r>
        <w:rPr/>
        <w:t xml:space="preserve">1. **Beban Administrasi yang Tinggi** – Banyaknya dokumen dan laporan bisa menimbulkan stres kerja.  
2. **Kurangnya Pengakuan** – Pekerjaan tata usaha sering dianggap remeh.  
3. **Keterbatasan Teknologi** – Tidak semua sekolah memiliki sistem administrasi modern.  
4. **Keterbatasan SDM** – Kadang jumlah staf tidak sebanding dengan beban kerja.  </w:t>
      </w:r>
    </w:p>
    <w:p/>
    <w:p>
      <w:pPr/>
      <w:r>
        <w:rPr/>
        <w:t xml:space="preserve">---</w:t>
      </w:r>
    </w:p>
    <w:p/>
    <w:p>
      <w:pPr/>
      <w:r>
        <w:rPr/>
        <w:t xml:space="preserve">## Upaya Meningkatkan Kinerja Tata Usaha  </w:t>
      </w:r>
    </w:p>
    <w:p/>
    <w:p>
      <w:pPr/>
      <w:r>
        <w:rPr/>
        <w:t xml:space="preserve">- **Pelatihan dan Pengembangan SDM.**  
- **Pemanfaatan Teknologi Informasi.**  
- **Peningkatan Sarana Prasarana.**  
- **Apresiasi dan Penghargaan.**  </w:t>
      </w:r>
    </w:p>
    <w:p/>
    <w:p>
      <w:pPr/>
      <w:r>
        <w:rPr/>
        <w:t xml:space="preserve">---</w:t>
      </w:r>
    </w:p>
    <w:p/>
    <w:p>
      <w:pPr/>
      <w:r>
        <w:rPr/>
        <w:t xml:space="preserve">## Kesimpulan  
Tata usaha sekolah adalah elemen penting dalam manajemen pendidikan. Dari administrasi hingga pelayanan publik, pekerjaan mereka menopang kelancaran proses belajar mengajar. Meski sering berada di balik layar, kontribusinya tidak bisa dipandang sebelah mata.  </w:t>
      </w:r>
    </w:p>
    <w:p/>
    <w:p>
      <w:pPr/>
      <w:r>
        <w:rPr/>
        <w:t xml:space="preserve">Dengan pengelolaan yang profesional, tata usaha mampu menciptakan sistem administrasi yang tertib, transparan, dan akuntabel. Pada akhirnya, keberhasilan sekolah tidak hanya diukur dari prestasi akademik siswa, tetapi juga dari bagaimana sistem tata usaha bekerja efektif.  </w:t>
      </w:r>
    </w:p>
    <w:p/>
    <w:p>
      <w:pPr/>
      <w:r>
        <w:rPr/>
        <w:t xml:space="preserve">Oleh sebab itu, perhatian dan dukungan terhadap staf tata usaha perlu terus ditingkatkan agar mereka dapat menjalankan tugas dengan lebih baik.</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2025-09-10T23:59:27+00:00</dcterms:created>
  <dcterms:modified xsi:type="dcterms:W3CDTF">2025-09-10T23:59:27+00:00</dcterms:modified>
</cp:coreProperties>
</file>

<file path=docProps/custom.xml><?xml version="1.0" encoding="utf-8"?>
<Properties xmlns="http://schemas.openxmlformats.org/officeDocument/2006/custom-properties" xmlns:vt="http://schemas.openxmlformats.org/officeDocument/2006/docPropsVTypes"/>
</file>