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Rangkuman Materi PKN Kelas 2 SD Semester 1 Lengkap dan Mudah Dipahami</w:t>
      </w:r>
      <w:bookmarkEnd w:id="0"/>
    </w:p>
    <w:p>
      <w:pPr/>
      <w:r>
        <w:rPr/>
        <w:t xml:space="preserve"># Rangkuman Materi PKN Kelas 2 SD Semester 1 Lengkap dan Mudah Dipahami  </w:t>
      </w:r>
    </w:p>
    <w:p/>
    <w:p>
      <w:pPr/>
      <w:r>
        <w:rPr/>
        <w:t xml:space="preserve">## Pendahuluan  
Pendidikan Kewarganegaraan (PKN) adalah salah satu mata pelajaran penting yang diajarkan sejak dini, termasuk di kelas 2 SD. Melalui pelajaran ini, siswa belajar tentang nilai-nilai moral, aturan, serta cara hidup sebagai warga negara yang baik. Pada semester 1, materi PKN di kelas 2 difokuskan pada pengenalan hak, kewajiban, tanggung jawab, aturan di rumah maupun sekolah, hingga sikap saling menghargai. Artikel ini berisi rangkuman lengkap dan mudah dipahami agar siswa bisa belajar dengan lebih ringan.  </w:t>
      </w:r>
    </w:p>
    <w:p/>
    <w:p>
      <w:pPr/>
      <w:r>
        <w:rPr/>
        <w:t xml:space="preserve">---</w:t>
      </w:r>
    </w:p>
    <w:p/>
    <w:p>
      <w:pPr/>
      <w:r>
        <w:rPr/>
        <w:t xml:space="preserve">## 1. Hak dan Kewajiban Anak di Rumah dan Sekolah  
- **Hak anak di rumah**: mendapat kasih sayang, makan, minum, tempat tinggal, dan pendidikan.  
- **Kewajiban anak di rumah**: membantu orang tua, merapikan tempat tidur, menjaga kebersihan rumah, menghormati anggota keluarga.  
- **Hak anak di sekolah**: mendapatkan pelajaran, bermain saat istirahat, dan menggunakan fasilitas sekolah.  
- **Kewajiban anak di sekolah**: mengerjakan tugas, menghormati guru, menjaga kebersihan kelas, menaati peraturan sekolah.  </w:t>
      </w:r>
    </w:p>
    <w:p/>
    <w:p>
      <w:pPr/>
      <w:r>
        <w:rPr/>
        <w:t xml:space="preserve">&gt; Ingat, hak dan kewajiban harus berjalan seimbang. Tidak hanya menuntut hak, tetapi juga melaksanakan kewajiban.  </w:t>
      </w:r>
    </w:p>
    <w:p/>
    <w:p>
      <w:pPr/>
      <w:r>
        <w:rPr/>
        <w:t xml:space="preserve">---</w:t>
      </w:r>
    </w:p>
    <w:p/>
    <w:p>
      <w:pPr/>
      <w:r>
        <w:rPr/>
        <w:t xml:space="preserve">## 2. Tanggung Jawab sebagai Siswa dan Anak  
- **Tanggung jawab di rumah**: menjaga barang milik keluarga, membantu orang tua, merapikan mainan.  
- **Tanggung jawab di sekolah**: belajar dengan rajin, mengerjakan PR, menjaga nama baik sekolah.  
- **Tanggung jawab di lingkungan**: membuang sampah pada tempatnya, ikut menjaga kebersihan sekitar, tidak merusak tanaman.  </w:t>
      </w:r>
    </w:p>
    <w:p/>
    <w:p>
      <w:pPr/>
      <w:r>
        <w:rPr/>
        <w:t xml:space="preserve">**Contoh:** Bila diberi tugas piket kelas, maka siswa bertanggung jawab untuk melaksanakan dengan sungguh-sungguh.  </w:t>
      </w:r>
    </w:p>
    <w:p/>
    <w:p>
      <w:pPr/>
      <w:r>
        <w:rPr/>
        <w:t xml:space="preserve">---</w:t>
      </w:r>
    </w:p>
    <w:p/>
    <w:p>
      <w:pPr/>
      <w:r>
        <w:rPr/>
        <w:t xml:space="preserve">## 3. Aturan yang Berlaku di Sekolah dan Rumah  
Aturan dibuat agar kehidupan berjalan tertib dan harmonis.  
- **Contoh aturan di rumah**: tidur tepat waktu, berbicara sopan, tidak berbohong.  
- **Contoh aturan di sekolah**: datang tepat waktu, memakai seragam sesuai jadwal, tidak berkelahi.  
- **Manfaat aturan**: menciptakan ketertiban, melatih kedisiplinan, serta menumbuhkan rasa saling menghargai.  </w:t>
      </w:r>
    </w:p>
    <w:p/>
    <w:p>
      <w:pPr/>
      <w:r>
        <w:rPr/>
        <w:t xml:space="preserve">---</w:t>
      </w:r>
    </w:p>
    <w:p/>
    <w:p>
      <w:pPr/>
      <w:r>
        <w:rPr/>
        <w:t xml:space="preserve">## 4. Sopan Santun dan Menghargai Orang Lain  
PKN juga mengajarkan pentingnya sikap sopan santun:  
- Mengucapkan salam ketika bertemu.  
- Menghormati guru, orang tua, dan teman.  
- Tidak mengejek atau menghina teman.  
- Membiasakan kata **“tolong”**, **“maaf”**, dan **“terima kasih”**.  </w:t>
      </w:r>
    </w:p>
    <w:p/>
    <w:p>
      <w:pPr/>
      <w:r>
        <w:rPr/>
        <w:t xml:space="preserve">Sikap sopan santun ini membuat kita disukai banyak orang dan lingkungan jadi nyaman.  </w:t>
      </w:r>
    </w:p>
    <w:p/>
    <w:p>
      <w:pPr/>
      <w:r>
        <w:rPr/>
        <w:t xml:space="preserve">---</w:t>
      </w:r>
    </w:p>
    <w:p/>
    <w:p>
      <w:pPr/>
      <w:r>
        <w:rPr/>
        <w:t xml:space="preserve">## 5. Hidup Rukun di Rumah, Sekolah, dan Masyarakat  
Hidup rukun artinya saling menghargai, saling membantu, dan tidak bertengkar.  
- **Di rumah**: bekerja sama membersihkan rumah.  
- **Di sekolah**: bermain bersama tanpa pilih-pilih teman, bekerja kelompok dengan kompak.  
- **Di masyarakat**: gotong royong membersihkan lingkungan, membantu tetangga yang kesulitan.  </w:t>
      </w:r>
    </w:p>
    <w:p/>
    <w:p>
      <w:pPr/>
      <w:r>
        <w:rPr/>
        <w:t xml:space="preserve">**Manfaat hidup rukun**: lingkungan menjadi harmonis, pekerjaan lebih cepat selesai, dan semua orang merasa senang.  </w:t>
      </w:r>
    </w:p>
    <w:p/>
    <w:p>
      <w:pPr/>
      <w:r>
        <w:rPr/>
        <w:t xml:space="preserve">---</w:t>
      </w:r>
    </w:p>
    <w:p/>
    <w:p>
      <w:pPr/>
      <w:r>
        <w:rPr/>
        <w:t xml:space="preserve">## 6. Lambang Negara dan Simbol Kebangsaan  
Siswa kelas 2 juga mulai dikenalkan dengan simbol-simbol penting bangsa:  
- **Lambang Negara**: Garuda Pancasila.  
- **Bendera Merah Putih**: lambang persatuan bangsa.  
- **Lagu Kebangsaan**: Indonesia Raya.  
- **Pancasila**: dasar negara yang berisi lima sila.  </w:t>
      </w:r>
    </w:p>
    <w:p/>
    <w:p>
      <w:pPr/>
      <w:r>
        <w:rPr/>
        <w:t xml:space="preserve">Menghormati simbol negara termasuk kewajiban setiap warga negara, misalnya berdiri tegap saat upacara bendera.  </w:t>
      </w:r>
    </w:p>
    <w:p/>
    <w:p>
      <w:pPr/>
      <w:r>
        <w:rPr/>
        <w:t xml:space="preserve">---</w:t>
      </w:r>
    </w:p>
    <w:p/>
    <w:p>
      <w:pPr/>
      <w:r>
        <w:rPr/>
        <w:t xml:space="preserve">## 7. Sikap dalam Kehidupan Sehari-hari  
Pelajaran PKN tidak hanya teori, tetapi juga dipraktikkan sehari-hari, seperti:  
- Disiplin belajar dan mengerjakan PR tepat waktu.  
- Jujur pada orang tua dan guru.  
- Tolong-menolong dengan teman.  
- Menghargai pendapat orang lain.  
- Cinta tanah air dengan menjaga kebersihan lingkungan.  </w:t>
      </w:r>
    </w:p>
    <w:p/>
    <w:p>
      <w:pPr/>
      <w:r>
        <w:rPr/>
        <w:t xml:space="preserve">---</w:t>
      </w:r>
    </w:p>
    <w:p/>
    <w:p>
      <w:pPr/>
      <w:r>
        <w:rPr/>
        <w:t xml:space="preserve">## Kesimpulan  
Materi PKN kelas 2 SD semester 1 mengajarkan hal-hal mendasar untuk membentuk karakter anak yang baik. Mulai dari memahami hak dan kewajiban, menjalankan tanggung jawab, menaati aturan, bersikap sopan, hidup rukun, hingga menghormati simbol-simbol negara. Dengan memahami rangkuman ini, diharapkan siswa lebih mudah belajar dan menerapkan nilai-nilai PKN dalam kehidupan sehari-hari.  </w:t>
      </w:r>
    </w:p>
    <w:p/>
    <w:p>
      <w:pPr/>
      <w:r>
        <w:rPr/>
        <w:t xml:space="preserve">---</w:t>
      </w:r>
    </w:p>
    <w:p/>
    <w:p>
      <w:pPr/>
      <w:r>
        <w:rPr/>
        <w:t xml:space="preserve">👉 Artikel ini bisa digunakan sebagai panduan belajar di rumah maupun persiapan menghadapi ulangan.</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2025-09-06T06:51:28+00:00</dcterms:created>
  <dcterms:modified xsi:type="dcterms:W3CDTF">2025-09-06T06:51:28+00:00</dcterms:modified>
</cp:coreProperties>
</file>

<file path=docProps/custom.xml><?xml version="1.0" encoding="utf-8"?>
<Properties xmlns="http://schemas.openxmlformats.org/officeDocument/2006/custom-properties" xmlns:vt="http://schemas.openxmlformats.org/officeDocument/2006/docPropsVTypes"/>
</file>